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C77" w:rsidRDefault="006C7C77" w:rsidP="006C7C77">
      <w:pPr>
        <w:pStyle w:val="NormalWeb"/>
        <w:shd w:val="clear" w:color="auto" w:fill="FFFFFF"/>
        <w:spacing w:before="0" w:beforeAutospacing="0" w:after="0" w:afterAutospacing="0"/>
        <w:rPr>
          <w:rFonts w:ascii="inherit" w:hAnsi="inherit"/>
          <w:color w:val="242424"/>
          <w:sz w:val="30"/>
          <w:szCs w:val="30"/>
          <w:bdr w:val="none" w:sz="0" w:space="0" w:color="auto" w:frame="1"/>
        </w:rPr>
      </w:pPr>
      <w:r>
        <w:rPr>
          <w:rFonts w:ascii="inherit" w:hAnsi="inherit"/>
          <w:color w:val="242424"/>
          <w:sz w:val="30"/>
          <w:szCs w:val="30"/>
          <w:bdr w:val="none" w:sz="0" w:space="0" w:color="auto" w:frame="1"/>
        </w:rPr>
        <w:tab/>
      </w:r>
      <w:r>
        <w:rPr>
          <w:rFonts w:ascii="inherit" w:hAnsi="inherit"/>
          <w:color w:val="242424"/>
          <w:sz w:val="30"/>
          <w:szCs w:val="30"/>
          <w:bdr w:val="none" w:sz="0" w:space="0" w:color="auto" w:frame="1"/>
        </w:rPr>
        <w:tab/>
      </w:r>
      <w:r>
        <w:rPr>
          <w:rFonts w:ascii="inherit" w:hAnsi="inherit"/>
          <w:color w:val="242424"/>
          <w:sz w:val="30"/>
          <w:szCs w:val="30"/>
          <w:bdr w:val="none" w:sz="0" w:space="0" w:color="auto" w:frame="1"/>
        </w:rPr>
        <w:tab/>
      </w:r>
      <w:r>
        <w:rPr>
          <w:rFonts w:ascii="inherit" w:hAnsi="inherit"/>
          <w:color w:val="242424"/>
          <w:sz w:val="30"/>
          <w:szCs w:val="30"/>
          <w:bdr w:val="none" w:sz="0" w:space="0" w:color="auto" w:frame="1"/>
        </w:rPr>
        <w:tab/>
      </w:r>
      <w:r>
        <w:rPr>
          <w:rFonts w:ascii="inherit" w:hAnsi="inherit"/>
          <w:color w:val="242424"/>
          <w:sz w:val="30"/>
          <w:szCs w:val="30"/>
          <w:bdr w:val="none" w:sz="0" w:space="0" w:color="auto" w:frame="1"/>
        </w:rPr>
        <w:tab/>
      </w:r>
      <w:r>
        <w:rPr>
          <w:rFonts w:ascii="inherit" w:hAnsi="inherit"/>
          <w:color w:val="242424"/>
          <w:sz w:val="30"/>
          <w:szCs w:val="30"/>
          <w:bdr w:val="none" w:sz="0" w:space="0" w:color="auto" w:frame="1"/>
        </w:rPr>
        <w:tab/>
      </w:r>
      <w:r>
        <w:rPr>
          <w:rFonts w:ascii="inherit" w:hAnsi="inherit"/>
          <w:color w:val="242424"/>
          <w:sz w:val="30"/>
          <w:szCs w:val="30"/>
          <w:bdr w:val="none" w:sz="0" w:space="0" w:color="auto" w:frame="1"/>
        </w:rPr>
        <w:tab/>
      </w:r>
      <w:r>
        <w:rPr>
          <w:rFonts w:ascii="inherit" w:hAnsi="inherit"/>
          <w:color w:val="242424"/>
          <w:sz w:val="30"/>
          <w:szCs w:val="30"/>
          <w:bdr w:val="none" w:sz="0" w:space="0" w:color="auto" w:frame="1"/>
        </w:rPr>
        <w:tab/>
      </w:r>
      <w:r>
        <w:rPr>
          <w:rFonts w:ascii="inherit" w:hAnsi="inherit"/>
          <w:color w:val="242424"/>
          <w:sz w:val="30"/>
          <w:szCs w:val="30"/>
          <w:bdr w:val="none" w:sz="0" w:space="0" w:color="auto" w:frame="1"/>
        </w:rPr>
        <w:tab/>
      </w:r>
    </w:p>
    <w:p w:rsidR="006C7C77" w:rsidRDefault="006C7C77" w:rsidP="006C7C77">
      <w:pPr>
        <w:pStyle w:val="NormalWeb"/>
        <w:shd w:val="clear" w:color="auto" w:fill="FFFFFF"/>
        <w:spacing w:before="0" w:beforeAutospacing="0" w:after="0" w:afterAutospacing="0"/>
        <w:rPr>
          <w:rFonts w:ascii="inherit" w:hAnsi="inherit"/>
          <w:color w:val="242424"/>
          <w:sz w:val="30"/>
          <w:szCs w:val="30"/>
          <w:bdr w:val="none" w:sz="0" w:space="0" w:color="auto" w:frame="1"/>
        </w:rPr>
      </w:pPr>
      <w:r>
        <w:rPr>
          <w:rFonts w:ascii="inherit" w:hAnsi="inherit"/>
          <w:color w:val="242424"/>
          <w:sz w:val="30"/>
          <w:szCs w:val="30"/>
          <w:bdr w:val="none" w:sz="0" w:space="0" w:color="auto" w:frame="1"/>
        </w:rPr>
        <w:t>Dear Friends in Christ,</w:t>
      </w:r>
      <w:r>
        <w:rPr>
          <w:rFonts w:ascii="inherit" w:hAnsi="inherit"/>
          <w:color w:val="242424"/>
          <w:sz w:val="30"/>
          <w:szCs w:val="30"/>
          <w:bdr w:val="none" w:sz="0" w:space="0" w:color="auto" w:frame="1"/>
        </w:rPr>
        <w:t xml:space="preserve">  </w:t>
      </w:r>
    </w:p>
    <w:p w:rsidR="006C7C77" w:rsidRDefault="006C7C77" w:rsidP="006C7C77">
      <w:pPr>
        <w:pStyle w:val="NormalWeb"/>
        <w:shd w:val="clear" w:color="auto" w:fill="FFFFFF"/>
        <w:spacing w:before="0" w:beforeAutospacing="0" w:after="0" w:afterAutospacing="0"/>
        <w:rPr>
          <w:rFonts w:ascii="inherit" w:hAnsi="inherit"/>
          <w:color w:val="242424"/>
          <w:sz w:val="30"/>
          <w:szCs w:val="30"/>
          <w:bdr w:val="none" w:sz="0" w:space="0" w:color="auto" w:frame="1"/>
        </w:rPr>
      </w:pPr>
    </w:p>
    <w:p w:rsidR="006C7C77" w:rsidRDefault="006C7C77" w:rsidP="006C7C77">
      <w:pPr>
        <w:pStyle w:val="NormalWeb"/>
        <w:shd w:val="clear" w:color="auto" w:fill="FFFFFF"/>
        <w:spacing w:before="0" w:beforeAutospacing="0" w:after="0" w:afterAutospacing="0"/>
        <w:rPr>
          <w:color w:val="242424"/>
          <w:sz w:val="30"/>
          <w:szCs w:val="30"/>
        </w:rPr>
      </w:pPr>
    </w:p>
    <w:p w:rsidR="006C7C77" w:rsidRDefault="006C7C77" w:rsidP="006C7C77">
      <w:pPr>
        <w:pStyle w:val="NormalWeb"/>
        <w:shd w:val="clear" w:color="auto" w:fill="FFFFFF"/>
        <w:spacing w:before="0" w:beforeAutospacing="0" w:after="0" w:afterAutospacing="0"/>
        <w:rPr>
          <w:color w:val="242424"/>
          <w:sz w:val="18"/>
          <w:szCs w:val="18"/>
        </w:rPr>
      </w:pPr>
    </w:p>
    <w:p w:rsidR="006C7C77" w:rsidRDefault="006C7C77" w:rsidP="006C7C77">
      <w:pPr>
        <w:pStyle w:val="NormalWeb"/>
        <w:shd w:val="clear" w:color="auto" w:fill="FFFFFF"/>
        <w:spacing w:before="0" w:beforeAutospacing="0" w:after="0" w:afterAutospacing="0"/>
        <w:rPr>
          <w:color w:val="242424"/>
          <w:sz w:val="30"/>
          <w:szCs w:val="30"/>
        </w:rPr>
      </w:pPr>
      <w:r>
        <w:rPr>
          <w:rFonts w:ascii="inherit" w:hAnsi="inherit"/>
          <w:color w:val="242424"/>
          <w:sz w:val="30"/>
          <w:szCs w:val="30"/>
          <w:bdr w:val="none" w:sz="0" w:space="0" w:color="auto" w:frame="1"/>
        </w:rPr>
        <w:t>This past week, the Catholic Church and the entire world received the sorrowful news of the death of Pope Francis, our Holy Father. His passing marks the end of a remarkable papacy—one that inspired not only Catholics, but countless people across religions, cultures, and nations. His was a pontificate marked by simplicity, courage, tenderness, and a prophetic call to mercy.</w:t>
      </w:r>
    </w:p>
    <w:p w:rsidR="006C7C77" w:rsidRDefault="006C7C77" w:rsidP="006C7C77">
      <w:pPr>
        <w:pStyle w:val="NormalWeb"/>
        <w:shd w:val="clear" w:color="auto" w:fill="FFFFFF"/>
        <w:spacing w:before="0" w:beforeAutospacing="0" w:after="0" w:afterAutospacing="0"/>
        <w:rPr>
          <w:color w:val="242424"/>
          <w:sz w:val="18"/>
          <w:szCs w:val="18"/>
        </w:rPr>
      </w:pPr>
    </w:p>
    <w:p w:rsidR="006C7C77" w:rsidRDefault="006C7C77" w:rsidP="006C7C77">
      <w:pPr>
        <w:pStyle w:val="NormalWeb"/>
        <w:shd w:val="clear" w:color="auto" w:fill="FFFFFF"/>
        <w:spacing w:before="0" w:beforeAutospacing="0" w:after="0" w:afterAutospacing="0"/>
        <w:rPr>
          <w:color w:val="242424"/>
          <w:sz w:val="30"/>
          <w:szCs w:val="30"/>
        </w:rPr>
      </w:pPr>
      <w:r>
        <w:rPr>
          <w:rFonts w:ascii="inherit" w:hAnsi="inherit"/>
          <w:color w:val="242424"/>
          <w:sz w:val="30"/>
          <w:szCs w:val="30"/>
          <w:bdr w:val="none" w:sz="0" w:space="0" w:color="auto" w:frame="1"/>
        </w:rPr>
        <w:t>As the Mother Church of the Diocese of Phoenix, St. Mary’s Basilica bears a special responsibility in moments like these. We are called to mourn, to give thanks, and to lift our voices in prayer—not only on behalf of our parish, but on behalf of the whole local Church. It is fitting that we do so in this Easter season, when we proclaim with renewed hope the resurrection of Jesus Christ from the dead. As Pope Francis reminded us again and again, the Risen Christ is the face of God’s mercy.</w:t>
      </w:r>
    </w:p>
    <w:p w:rsidR="006C7C77" w:rsidRDefault="006C7C77" w:rsidP="006C7C77">
      <w:pPr>
        <w:pStyle w:val="NormalWeb"/>
        <w:shd w:val="clear" w:color="auto" w:fill="FFFFFF"/>
        <w:spacing w:before="0" w:beforeAutospacing="0" w:after="0" w:afterAutospacing="0"/>
        <w:rPr>
          <w:color w:val="242424"/>
          <w:sz w:val="18"/>
          <w:szCs w:val="18"/>
        </w:rPr>
      </w:pPr>
    </w:p>
    <w:p w:rsidR="006C7C77" w:rsidRDefault="006C7C77" w:rsidP="006C7C77">
      <w:pPr>
        <w:pStyle w:val="NormalWeb"/>
        <w:shd w:val="clear" w:color="auto" w:fill="FFFFFF"/>
        <w:spacing w:before="0" w:beforeAutospacing="0" w:after="0" w:afterAutospacing="0"/>
        <w:rPr>
          <w:color w:val="242424"/>
          <w:sz w:val="30"/>
          <w:szCs w:val="30"/>
        </w:rPr>
      </w:pPr>
      <w:r>
        <w:rPr>
          <w:rFonts w:ascii="inherit" w:hAnsi="inherit"/>
          <w:color w:val="242424"/>
          <w:sz w:val="30"/>
          <w:szCs w:val="30"/>
          <w:bdr w:val="none" w:sz="0" w:space="0" w:color="auto" w:frame="1"/>
        </w:rPr>
        <w:t>In the coming days, we will be offering special Masses, prayers, and opportunities for remembrance. I invite you to join us not only in honoring Pope Francis, but in renewing our commitment to the Gospel he loved and preached with such integrity: a Gospel that goes to the margins, that lifts the poor, that forgives the sinner, and that proclaims joyfully that Christ is alive.</w:t>
      </w:r>
    </w:p>
    <w:p w:rsidR="006C7C77" w:rsidRDefault="006C7C77" w:rsidP="006C7C77">
      <w:pPr>
        <w:pStyle w:val="NormalWeb"/>
        <w:shd w:val="clear" w:color="auto" w:fill="FFFFFF"/>
        <w:spacing w:before="0" w:beforeAutospacing="0" w:after="0" w:afterAutospacing="0"/>
        <w:rPr>
          <w:color w:val="242424"/>
          <w:sz w:val="18"/>
          <w:szCs w:val="18"/>
        </w:rPr>
      </w:pPr>
    </w:p>
    <w:p w:rsidR="006C7C77" w:rsidRDefault="006C7C77" w:rsidP="006C7C77">
      <w:pPr>
        <w:pStyle w:val="NormalWeb"/>
        <w:shd w:val="clear" w:color="auto" w:fill="FFFFFF"/>
        <w:spacing w:before="0" w:beforeAutospacing="0" w:after="0" w:afterAutospacing="0"/>
        <w:rPr>
          <w:color w:val="242424"/>
          <w:sz w:val="30"/>
          <w:szCs w:val="30"/>
        </w:rPr>
      </w:pPr>
      <w:r>
        <w:rPr>
          <w:rFonts w:ascii="inherit" w:hAnsi="inherit"/>
          <w:color w:val="242424"/>
          <w:sz w:val="30"/>
          <w:szCs w:val="30"/>
          <w:bdr w:val="none" w:sz="0" w:space="0" w:color="auto" w:frame="1"/>
        </w:rPr>
        <w:t>Eternal rest grant unto him, O Lord, and let perpetual light shine upon him.</w:t>
      </w:r>
    </w:p>
    <w:p w:rsidR="006C7C77" w:rsidRDefault="006C7C77" w:rsidP="006C7C77">
      <w:pPr>
        <w:pStyle w:val="NormalWeb"/>
        <w:shd w:val="clear" w:color="auto" w:fill="FFFFFF"/>
        <w:spacing w:before="0" w:beforeAutospacing="0" w:after="0" w:afterAutospacing="0"/>
        <w:rPr>
          <w:rFonts w:ascii="inherit" w:hAnsi="inherit"/>
          <w:color w:val="242424"/>
          <w:sz w:val="30"/>
          <w:szCs w:val="30"/>
          <w:bdr w:val="none" w:sz="0" w:space="0" w:color="auto" w:frame="1"/>
        </w:rPr>
      </w:pPr>
    </w:p>
    <w:p w:rsidR="006C7C77" w:rsidRDefault="006C7C77" w:rsidP="006C7C77">
      <w:pPr>
        <w:pStyle w:val="NormalWeb"/>
        <w:shd w:val="clear" w:color="auto" w:fill="FFFFFF"/>
        <w:spacing w:before="0" w:beforeAutospacing="0" w:after="0" w:afterAutospacing="0"/>
        <w:rPr>
          <w:rFonts w:ascii="inherit" w:hAnsi="inherit"/>
          <w:color w:val="242424"/>
          <w:sz w:val="30"/>
          <w:szCs w:val="30"/>
          <w:bdr w:val="none" w:sz="0" w:space="0" w:color="auto" w:frame="1"/>
        </w:rPr>
      </w:pPr>
      <w:r>
        <w:rPr>
          <w:rFonts w:ascii="inherit" w:hAnsi="inherit"/>
          <w:color w:val="242424"/>
          <w:sz w:val="30"/>
          <w:szCs w:val="30"/>
          <w:bdr w:val="none" w:sz="0" w:space="0" w:color="auto" w:frame="1"/>
        </w:rPr>
        <w:t>With you in hope,</w:t>
      </w:r>
    </w:p>
    <w:p w:rsidR="006C7C77" w:rsidRDefault="006C7C77" w:rsidP="006C7C77">
      <w:pPr>
        <w:pStyle w:val="NormalWeb"/>
        <w:shd w:val="clear" w:color="auto" w:fill="FFFFFF"/>
        <w:spacing w:before="0" w:beforeAutospacing="0" w:after="0" w:afterAutospacing="0"/>
        <w:rPr>
          <w:color w:val="242424"/>
          <w:sz w:val="30"/>
          <w:szCs w:val="30"/>
        </w:rPr>
      </w:pPr>
      <w:bookmarkStart w:id="0" w:name="_GoBack"/>
      <w:bookmarkEnd w:id="0"/>
    </w:p>
    <w:p w:rsidR="006C7C77" w:rsidRDefault="006C7C77" w:rsidP="006C7C77">
      <w:pPr>
        <w:pStyle w:val="NormalWeb"/>
        <w:shd w:val="clear" w:color="auto" w:fill="FFFFFF"/>
        <w:spacing w:before="0" w:beforeAutospacing="0" w:after="0" w:afterAutospacing="0"/>
        <w:rPr>
          <w:color w:val="242424"/>
          <w:sz w:val="30"/>
          <w:szCs w:val="30"/>
        </w:rPr>
      </w:pPr>
      <w:r>
        <w:rPr>
          <w:rFonts w:ascii="inherit" w:hAnsi="inherit"/>
          <w:color w:val="242424"/>
          <w:sz w:val="30"/>
          <w:szCs w:val="30"/>
          <w:bdr w:val="none" w:sz="0" w:space="0" w:color="auto" w:frame="1"/>
        </w:rPr>
        <w:t>Fr. John Muir</w:t>
      </w:r>
    </w:p>
    <w:p w:rsidR="006C7C77" w:rsidRDefault="006C7C77" w:rsidP="006C7C77">
      <w:pPr>
        <w:pStyle w:val="NormalWeb"/>
        <w:shd w:val="clear" w:color="auto" w:fill="FFFFFF"/>
        <w:spacing w:before="0" w:beforeAutospacing="0" w:after="0" w:afterAutospacing="0"/>
        <w:rPr>
          <w:color w:val="242424"/>
          <w:sz w:val="30"/>
          <w:szCs w:val="30"/>
        </w:rPr>
      </w:pPr>
      <w:r>
        <w:rPr>
          <w:rFonts w:ascii="inherit" w:hAnsi="inherit"/>
          <w:color w:val="242424"/>
          <w:sz w:val="30"/>
          <w:szCs w:val="30"/>
          <w:bdr w:val="none" w:sz="0" w:space="0" w:color="auto" w:frame="1"/>
        </w:rPr>
        <w:t>Pastor and Rector</w:t>
      </w:r>
    </w:p>
    <w:p w:rsidR="006C7C77" w:rsidRDefault="006C7C77" w:rsidP="006C7C77">
      <w:pPr>
        <w:pStyle w:val="NormalWeb"/>
        <w:shd w:val="clear" w:color="auto" w:fill="FFFFFF"/>
        <w:spacing w:before="0" w:beforeAutospacing="0" w:after="0" w:afterAutospacing="0"/>
        <w:rPr>
          <w:color w:val="242424"/>
          <w:sz w:val="30"/>
          <w:szCs w:val="30"/>
        </w:rPr>
      </w:pPr>
      <w:r>
        <w:rPr>
          <w:rFonts w:ascii="inherit" w:hAnsi="inherit"/>
          <w:color w:val="242424"/>
          <w:sz w:val="30"/>
          <w:szCs w:val="30"/>
          <w:bdr w:val="none" w:sz="0" w:space="0" w:color="auto" w:frame="1"/>
        </w:rPr>
        <w:t>St. Mary’s Basilica</w:t>
      </w:r>
    </w:p>
    <w:p w:rsidR="00190429" w:rsidRDefault="006C7C77"/>
    <w:sectPr w:rsidR="00190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C77"/>
    <w:rsid w:val="004A3860"/>
    <w:rsid w:val="006C7C77"/>
    <w:rsid w:val="0093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A6235"/>
  <w15:chartTrackingRefBased/>
  <w15:docId w15:val="{8C3F4752-4829-45C6-8DB0-D7EDBCC5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7C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9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Receptionist</dc:creator>
  <cp:keywords/>
  <dc:description/>
  <cp:lastModifiedBy>Receptionist</cp:lastModifiedBy>
  <cp:revision>1</cp:revision>
  <dcterms:created xsi:type="dcterms:W3CDTF">2025-04-22T18:03:00Z</dcterms:created>
  <dcterms:modified xsi:type="dcterms:W3CDTF">2025-04-22T18:51:00Z</dcterms:modified>
</cp:coreProperties>
</file>